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957" w:rsidRPr="00FA7BD6" w:rsidRDefault="00FA7BD6" w:rsidP="00FA7BD6">
      <w:pPr>
        <w:spacing w:after="0"/>
        <w:jc w:val="center"/>
        <w:rPr>
          <w:b/>
          <w:sz w:val="32"/>
        </w:rPr>
      </w:pPr>
      <w:r>
        <w:rPr>
          <w:b/>
          <w:sz w:val="32"/>
        </w:rPr>
        <w:t>Instruktioner angående meddelanden på Nimenhuuto</w:t>
      </w:r>
    </w:p>
    <w:p w:rsidR="00C86E2C" w:rsidRDefault="00C86E2C" w:rsidP="00C86E2C">
      <w:pPr>
        <w:spacing w:after="0"/>
      </w:pPr>
    </w:p>
    <w:p w:rsidR="00C86E2C" w:rsidRPr="00FA7BD6" w:rsidRDefault="00C86E2C" w:rsidP="00FA7BD6">
      <w:pPr>
        <w:spacing w:after="0"/>
        <w:rPr>
          <w:sz w:val="28"/>
        </w:rPr>
      </w:pPr>
      <w:r w:rsidRPr="00FA7BD6">
        <w:rPr>
          <w:sz w:val="28"/>
        </w:rPr>
        <w:t>Det är viktigt att de meddelanden som</w:t>
      </w:r>
      <w:r w:rsidR="00FA7BD6" w:rsidRPr="00FA7BD6">
        <w:rPr>
          <w:sz w:val="28"/>
        </w:rPr>
        <w:t xml:space="preserve"> dirigenten</w:t>
      </w:r>
      <w:r w:rsidRPr="00FA7BD6">
        <w:rPr>
          <w:sz w:val="28"/>
        </w:rPr>
        <w:t xml:space="preserve"> eller styrelsen lägger ut på Nimenhuuto verkligen når alla körmedlemmar, särskilt då informationen ibland kan vara t.o.m. någorlunda akut. Därför skulle vi önska att Meddelandefältet/Anslagstavlan på Nimenhuuto endast skulle användas till dessa meddelanden.</w:t>
      </w:r>
    </w:p>
    <w:p w:rsidR="00FA7BD6" w:rsidRDefault="00FA7BD6" w:rsidP="00C86E2C">
      <w:pPr>
        <w:spacing w:after="0"/>
      </w:pPr>
    </w:p>
    <w:p w:rsidR="00FA7BD6" w:rsidRPr="00ED5AAA" w:rsidRDefault="00FA7BD6" w:rsidP="00C86E2C">
      <w:pPr>
        <w:spacing w:after="0"/>
        <w:rPr>
          <w:b/>
          <w:sz w:val="28"/>
        </w:rPr>
      </w:pPr>
      <w:r w:rsidRPr="00ED5AAA">
        <w:rPr>
          <w:b/>
          <w:sz w:val="28"/>
        </w:rPr>
        <w:t>DEL 1 – PERSONLIGA E-POSTINSTÄLLNINGAR PÅ NIMENHUUTO</w:t>
      </w:r>
    </w:p>
    <w:p w:rsidR="00FA7BD6" w:rsidRDefault="00FA7BD6" w:rsidP="00C86E2C">
      <w:pPr>
        <w:spacing w:after="0"/>
      </w:pPr>
    </w:p>
    <w:p w:rsidR="00C86E2C" w:rsidRDefault="00C86E2C" w:rsidP="00C86E2C">
      <w:pPr>
        <w:spacing w:after="0"/>
      </w:pPr>
      <w:r>
        <w:t>Du hittar din egen profil uppe i höger hörn i Ninenhuuto (märkt med gult på bilden nedan).</w:t>
      </w:r>
    </w:p>
    <w:p w:rsidR="00C86E2C" w:rsidRDefault="00C86E2C" w:rsidP="00C86E2C">
      <w:pPr>
        <w:spacing w:after="0"/>
      </w:pPr>
    </w:p>
    <w:p w:rsidR="00C86E2C" w:rsidRDefault="00C86E2C" w:rsidP="00C86E2C">
      <w:pPr>
        <w:spacing w:after="0"/>
      </w:pPr>
      <w:r>
        <w:rPr>
          <w:noProof/>
        </w:rPr>
        <w:drawing>
          <wp:inline distT="0" distB="0" distL="0" distR="0" wp14:anchorId="7C2CD6F3" wp14:editId="5F8EE956">
            <wp:extent cx="6756850" cy="27241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1397" cy="272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E2C" w:rsidRDefault="00C86E2C" w:rsidP="00C86E2C">
      <w:pPr>
        <w:spacing w:after="0"/>
      </w:pPr>
    </w:p>
    <w:p w:rsidR="00C86E2C" w:rsidRDefault="00C86E2C" w:rsidP="00C86E2C">
      <w:pPr>
        <w:spacing w:after="0"/>
      </w:pPr>
    </w:p>
    <w:p w:rsidR="00C86E2C" w:rsidRDefault="00C86E2C" w:rsidP="00C86E2C">
      <w:pPr>
        <w:spacing w:after="0"/>
      </w:pPr>
      <w:r>
        <w:t xml:space="preserve">Då du klickar upp din profil, hittar du </w:t>
      </w:r>
      <w:r w:rsidR="00761BC2">
        <w:t xml:space="preserve">en punkt som heter ”Teamets notifieringar”. Helst ser vi att alla använder sig av ”Normalt (rekommenderas)” på det här stället. </w:t>
      </w:r>
    </w:p>
    <w:p w:rsidR="00C86E2C" w:rsidRDefault="00C86E2C" w:rsidP="00C86E2C">
      <w:pPr>
        <w:spacing w:after="0"/>
      </w:pPr>
      <w:r>
        <w:rPr>
          <w:noProof/>
        </w:rPr>
        <w:drawing>
          <wp:inline distT="0" distB="0" distL="0" distR="0" wp14:anchorId="5D003B77" wp14:editId="3C2E04B5">
            <wp:extent cx="3262453" cy="264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5853" cy="265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BC2" w:rsidRDefault="00761BC2" w:rsidP="00C86E2C">
      <w:pPr>
        <w:spacing w:after="0"/>
      </w:pPr>
    </w:p>
    <w:p w:rsidR="00761BC2" w:rsidRDefault="00761BC2" w:rsidP="00C86E2C">
      <w:pPr>
        <w:spacing w:after="0"/>
      </w:pPr>
      <w:r>
        <w:t>Detta alternativ betyder alltså att du får ett enskilt e-postmeddelande varje gång någon skriver ett meddelande på Nimenhuuto. I nuläget kan detta låta jobbigt då det skrivs en hel del t.ex. sjukanmälningar osv. på NH som inte alla kanske upplever att de vill ha separata e-postmeddelanden om. Men då</w:t>
      </w:r>
      <w:r w:rsidR="00ED5AAA">
        <w:t xml:space="preserve"> vi</w:t>
      </w:r>
      <w:r>
        <w:t xml:space="preserve"> </w:t>
      </w:r>
      <w:r w:rsidR="00FA7BD6">
        <w:t xml:space="preserve">fr.o.m. nu </w:t>
      </w:r>
      <w:r>
        <w:t>kommer att ha nya rekommendationer för hur sjukanmälningar osv. informeras om så kommer det inte att skrivas särskilt mycket på Meddelande-sektionen längre och då kommer de e-postmeddelanden ni får att endast bestå av sådant ni verkligen behöver veta (dvs. Martinas eller styrelsens infon).</w:t>
      </w:r>
    </w:p>
    <w:p w:rsidR="00FA7BD6" w:rsidRDefault="00FA7BD6" w:rsidP="00C86E2C">
      <w:pPr>
        <w:spacing w:after="0"/>
        <w:rPr>
          <w:b/>
        </w:rPr>
      </w:pPr>
    </w:p>
    <w:p w:rsidR="00761BC2" w:rsidRPr="00ED5AAA" w:rsidRDefault="00FA7BD6" w:rsidP="00C86E2C">
      <w:pPr>
        <w:spacing w:after="0"/>
        <w:rPr>
          <w:b/>
          <w:sz w:val="28"/>
        </w:rPr>
      </w:pPr>
      <w:r w:rsidRPr="00ED5AAA">
        <w:rPr>
          <w:b/>
          <w:sz w:val="28"/>
        </w:rPr>
        <w:t>DEL 2 – HUR MAN INFORMERAR OM ORSAK TILL FRÅNVARO PÅ ÖVNING</w:t>
      </w:r>
    </w:p>
    <w:p w:rsidR="00761BC2" w:rsidRDefault="00761BC2" w:rsidP="00C86E2C">
      <w:pPr>
        <w:spacing w:after="0"/>
      </w:pPr>
    </w:p>
    <w:p w:rsidR="00761BC2" w:rsidRDefault="00761BC2" w:rsidP="00C86E2C">
      <w:pPr>
        <w:spacing w:after="0"/>
      </w:pPr>
      <w:r>
        <w:t xml:space="preserve">Som sagt så kräver vi absolut inte att man informerar om varför man inte kan delta i en övning. Vi ser givetvis helst att man alltid deltar i övningarna förutom om man absolut inte kan p.g.a. sjukdom </w:t>
      </w:r>
      <w:r w:rsidR="00FA7BD6">
        <w:t>eller oöverkomlig kalenderkrock.</w:t>
      </w:r>
      <w:r>
        <w:t xml:space="preserve"> Men ifall man inte kan delta i en övning så är det upp till var och en själv om man meddelar varför eller inte. </w:t>
      </w:r>
    </w:p>
    <w:p w:rsidR="00761BC2" w:rsidRDefault="00761BC2" w:rsidP="00C86E2C">
      <w:pPr>
        <w:spacing w:after="0"/>
      </w:pPr>
    </w:p>
    <w:p w:rsidR="00761BC2" w:rsidRDefault="00761BC2" w:rsidP="00C86E2C">
      <w:pPr>
        <w:spacing w:after="0"/>
      </w:pPr>
      <w:r w:rsidRPr="00FA7BD6">
        <w:rPr>
          <w:b/>
          <w:u w:val="single"/>
        </w:rPr>
        <w:t>Det du BÖR göra om du inte kan delta i en övning</w:t>
      </w:r>
      <w:r>
        <w:t xml:space="preserve"> är att anmäla dig som OUT för evenemanget/övningen för den veckan. Detta är alltså obligatoriskt</w:t>
      </w:r>
      <w:r w:rsidR="00FA7BD6">
        <w:t xml:space="preserve">, men utöver detta behöver du inte göra någonting. </w:t>
      </w:r>
    </w:p>
    <w:p w:rsidR="00761BC2" w:rsidRDefault="00761BC2" w:rsidP="00C86E2C">
      <w:pPr>
        <w:spacing w:after="0"/>
      </w:pPr>
    </w:p>
    <w:p w:rsidR="00761BC2" w:rsidRDefault="00761BC2" w:rsidP="00C86E2C">
      <w:pPr>
        <w:spacing w:after="0"/>
      </w:pPr>
      <w:r>
        <w:t>Om du sedan dessutom vill meddela orsaken till din frånvaro, vilket är upp till var och en, så gör det på följande vis:</w:t>
      </w:r>
    </w:p>
    <w:p w:rsidR="00761BC2" w:rsidRDefault="00761BC2" w:rsidP="00C86E2C">
      <w:pPr>
        <w:spacing w:after="0"/>
      </w:pPr>
    </w:p>
    <w:p w:rsidR="00761BC2" w:rsidRDefault="00761BC2" w:rsidP="00761BC2">
      <w:pPr>
        <w:pStyle w:val="ListParagraph"/>
        <w:numPr>
          <w:ilvl w:val="0"/>
          <w:numId w:val="1"/>
        </w:numPr>
        <w:spacing w:after="0"/>
      </w:pPr>
      <w:r>
        <w:t>Klicka in dig på det specifika evenemang/övning du inte kan delta i</w:t>
      </w:r>
    </w:p>
    <w:p w:rsidR="00761BC2" w:rsidRDefault="00761BC2" w:rsidP="00761BC2">
      <w:pPr>
        <w:pStyle w:val="ListParagraph"/>
        <w:spacing w:after="0"/>
      </w:pPr>
    </w:p>
    <w:p w:rsidR="00761BC2" w:rsidRDefault="002F2871" w:rsidP="00761BC2">
      <w:pPr>
        <w:spacing w:after="0"/>
      </w:pPr>
      <w:r>
        <w:rPr>
          <w:noProof/>
        </w:rPr>
        <w:drawing>
          <wp:inline distT="0" distB="0" distL="0" distR="0" wp14:anchorId="2055102C" wp14:editId="6AA11701">
            <wp:extent cx="6645910" cy="660273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0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871" w:rsidRDefault="002F2871" w:rsidP="00761BC2">
      <w:pPr>
        <w:spacing w:after="0"/>
      </w:pPr>
    </w:p>
    <w:p w:rsidR="002F2871" w:rsidRDefault="002F2871" w:rsidP="00761BC2">
      <w:pPr>
        <w:spacing w:after="0"/>
      </w:pPr>
    </w:p>
    <w:p w:rsidR="00761BC2" w:rsidRDefault="00761BC2" w:rsidP="00761BC2">
      <w:pPr>
        <w:spacing w:after="0"/>
      </w:pPr>
    </w:p>
    <w:p w:rsidR="00761BC2" w:rsidRDefault="00761BC2" w:rsidP="00761BC2">
      <w:pPr>
        <w:pStyle w:val="ListParagraph"/>
        <w:numPr>
          <w:ilvl w:val="0"/>
          <w:numId w:val="1"/>
        </w:numPr>
        <w:spacing w:after="0"/>
      </w:pPr>
      <w:r>
        <w:t>Under ”Anmälningar” väljer du fliken ”Spelarlista”</w:t>
      </w:r>
    </w:p>
    <w:p w:rsidR="002F2871" w:rsidRDefault="002F2871" w:rsidP="002F2871">
      <w:pPr>
        <w:pStyle w:val="ListParagraph"/>
        <w:spacing w:after="0"/>
      </w:pPr>
    </w:p>
    <w:p w:rsidR="00761BC2" w:rsidRDefault="00761BC2" w:rsidP="00761BC2">
      <w:pPr>
        <w:spacing w:after="0"/>
      </w:pPr>
      <w:r>
        <w:rPr>
          <w:noProof/>
        </w:rPr>
        <w:drawing>
          <wp:inline distT="0" distB="0" distL="0" distR="0" wp14:anchorId="0C8C4ED1" wp14:editId="5CAB564A">
            <wp:extent cx="6381750" cy="4701251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8574"/>
                    <a:stretch/>
                  </pic:blipFill>
                  <pic:spPr bwMode="auto">
                    <a:xfrm>
                      <a:off x="0" y="0"/>
                      <a:ext cx="6384771" cy="4703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BC2" w:rsidRDefault="00761BC2" w:rsidP="00761BC2">
      <w:pPr>
        <w:spacing w:after="0"/>
      </w:pPr>
    </w:p>
    <w:p w:rsidR="00FB316A" w:rsidRDefault="00FB316A" w:rsidP="00761BC2">
      <w:pPr>
        <w:spacing w:after="0"/>
      </w:pPr>
    </w:p>
    <w:p w:rsidR="00761BC2" w:rsidRDefault="00761BC2" w:rsidP="00761BC2">
      <w:pPr>
        <w:spacing w:after="0"/>
      </w:pPr>
      <w:r>
        <w:t>Här kan du sedan anmäla om du är ”IN” eller ”OUT” (om du inte redan gjort det) samt skriva in orsaken till att du inte kan delta i övningen. När du är klar trycker du på den blåa knappen ”Spara inskrivningar”</w:t>
      </w:r>
      <w:r w:rsidR="00FB316A">
        <w:t xml:space="preserve"> (om du inte ser knappen så klicka någonstans utanför listan så den förstår att du skrivit klart)</w:t>
      </w:r>
      <w:r>
        <w:t xml:space="preserve">. Då man sedan i listan på deltagare för kursoren över ditt namn kommer det att i fältet som öppnas synas en pratbubbla med din kommentar brevid: </w:t>
      </w:r>
      <w:bookmarkStart w:id="0" w:name="_GoBack"/>
      <w:bookmarkEnd w:id="0"/>
    </w:p>
    <w:p w:rsidR="00761BC2" w:rsidRDefault="00761BC2" w:rsidP="00761BC2">
      <w:pPr>
        <w:spacing w:after="0"/>
      </w:pPr>
      <w:r>
        <w:rPr>
          <w:noProof/>
        </w:rPr>
        <w:drawing>
          <wp:inline distT="0" distB="0" distL="0" distR="0" wp14:anchorId="4CD33227" wp14:editId="421A271B">
            <wp:extent cx="6057900" cy="3314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4749" t="31080" r="21603" b="22920"/>
                    <a:stretch/>
                  </pic:blipFill>
                  <pic:spPr bwMode="auto">
                    <a:xfrm>
                      <a:off x="0" y="0"/>
                      <a:ext cx="6057900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1BC2" w:rsidSect="00C86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F4300"/>
    <w:multiLevelType w:val="hybridMultilevel"/>
    <w:tmpl w:val="8D3829C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2C"/>
    <w:rsid w:val="002F2871"/>
    <w:rsid w:val="005B4007"/>
    <w:rsid w:val="00761BC2"/>
    <w:rsid w:val="00853FD5"/>
    <w:rsid w:val="008F11E2"/>
    <w:rsid w:val="00C86E2C"/>
    <w:rsid w:val="00D15957"/>
    <w:rsid w:val="00ED5AAA"/>
    <w:rsid w:val="00FA7BD6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6226"/>
  <w15:chartTrackingRefBased/>
  <w15:docId w15:val="{7C068EE1-EECB-471E-9C44-8F486D83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Fagerholm Cecilia</dc:creator>
  <cp:keywords/>
  <dc:description/>
  <cp:lastModifiedBy>Fagerholm Cecilia</cp:lastModifiedBy>
  <cp:revision>5</cp:revision>
  <dcterms:created xsi:type="dcterms:W3CDTF">2018-02-08T10:20:00Z</dcterms:created>
  <dcterms:modified xsi:type="dcterms:W3CDTF">2018-02-08T14:24:00Z</dcterms:modified>
</cp:coreProperties>
</file>